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BF" w:rsidRDefault="00D866BF" w:rsidP="00590AF0">
      <w:pPr>
        <w:pStyle w:val="a3"/>
        <w:ind w:right="-1"/>
        <w:jc w:val="center"/>
        <w:rPr>
          <w:b/>
          <w:bCs/>
          <w:sz w:val="28"/>
          <w:szCs w:val="28"/>
        </w:rPr>
      </w:pPr>
      <w:r w:rsidRPr="00BF0A16">
        <w:rPr>
          <w:b/>
          <w:bCs/>
          <w:sz w:val="28"/>
          <w:szCs w:val="28"/>
        </w:rPr>
        <w:t>Индивидуальный маршрут речевого развития ребенка (5 - 6 лет)</w:t>
      </w:r>
    </w:p>
    <w:p w:rsidR="00590AF0" w:rsidRDefault="00590AF0" w:rsidP="00590AF0">
      <w:pPr>
        <w:pStyle w:val="a3"/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ФИО ребенка_____________________________________________________________ </w:t>
      </w:r>
    </w:p>
    <w:p w:rsidR="00590AF0" w:rsidRPr="00BF0A16" w:rsidRDefault="00590AF0" w:rsidP="00590AF0">
      <w:pPr>
        <w:pStyle w:val="a3"/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__________________________________________________________________</w:t>
      </w:r>
    </w:p>
    <w:p w:rsidR="00D866BF" w:rsidRPr="008F7497" w:rsidRDefault="00D866BF" w:rsidP="00590AF0">
      <w:pPr>
        <w:pStyle w:val="a3"/>
      </w:pPr>
    </w:p>
    <w:tbl>
      <w:tblPr>
        <w:tblW w:w="0" w:type="auto"/>
        <w:tblInd w:w="-2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1710"/>
        <w:gridCol w:w="7276"/>
        <w:gridCol w:w="851"/>
        <w:gridCol w:w="850"/>
      </w:tblGrid>
      <w:tr w:rsidR="00590AF0" w:rsidRPr="00590AF0" w:rsidTr="00590AF0">
        <w:trPr>
          <w:trHeight w:hRule="exact" w:val="314"/>
        </w:trPr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39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Разделы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28"/>
              <w:jc w:val="center"/>
              <w:rPr>
                <w:b/>
                <w:sz w:val="20"/>
                <w:szCs w:val="20"/>
              </w:rPr>
            </w:pPr>
            <w:proofErr w:type="gramStart"/>
            <w:r w:rsidRPr="00590AF0">
              <w:rPr>
                <w:b/>
                <w:sz w:val="20"/>
                <w:szCs w:val="20"/>
              </w:rPr>
              <w:t>П</w:t>
            </w:r>
            <w:proofErr w:type="gramEnd"/>
            <w:r w:rsidRPr="00590A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28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 xml:space="preserve">В </w:t>
            </w:r>
          </w:p>
        </w:tc>
      </w:tr>
      <w:tr w:rsidR="00590AF0" w:rsidRPr="00590AF0" w:rsidTr="00590AF0">
        <w:trPr>
          <w:trHeight w:val="704"/>
        </w:trPr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24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Артикуляционная</w:t>
            </w:r>
          </w:p>
          <w:p w:rsidR="00590AF0" w:rsidRPr="00590AF0" w:rsidRDefault="00590AF0" w:rsidP="00590AF0">
            <w:pPr>
              <w:pStyle w:val="a3"/>
              <w:ind w:left="139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моторика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1. Уметь точно, в полном объеме выполнять артикуляционные упражнения (объем движений, переключаемость и удержание в заданной позе).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590AF0">
        <w:trPr>
          <w:trHeight w:val="485"/>
        </w:trPr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24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Звукопроизношение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1. Правильно, отчетливо произносить все звуки.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2. Уметь различать на слух и в произношении: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- твердые и мягкие;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- глухие и звонкие согласные;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- свистящие;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- шипящие;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- сонорные звуки.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590AF0">
        <w:trPr>
          <w:trHeight w:val="798"/>
        </w:trPr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39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Просодическая сторона речи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1. Иметь правильный длительный речевой выдох 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2. Отчетливо произносить слова и фразы с разной высотой, громкостью и интонацией.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590AF0">
        <w:trPr>
          <w:trHeight w:val="225"/>
        </w:trPr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24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Слоговая структура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1. Произносить слова с 2,3,4 слогами со стечениями  согласных изолированно и во фразе.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590AF0">
        <w:trPr>
          <w:trHeight w:val="593"/>
        </w:trPr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24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Фонематический</w:t>
            </w:r>
          </w:p>
          <w:p w:rsidR="00590AF0" w:rsidRPr="00590AF0" w:rsidRDefault="00590AF0" w:rsidP="00590AF0">
            <w:pPr>
              <w:pStyle w:val="a3"/>
              <w:ind w:left="24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слух и восприятие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1. Уметь делить слова на слоги. 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2. Выделять слова с заданным звуком из фразы, стихотворения. 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3. Различать гласные – согласные, твердые – мягкие звуки.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590AF0">
        <w:trPr>
          <w:trHeight w:val="902"/>
        </w:trPr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39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Звуковой анализ и синтез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1. Называть 1-й, последний звук; определять место звука в слове (начало, середина, конец).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2. Определять количество и последовательность звуков в слоге, в 3-4 звуковом слове, составлять графическую модель.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590AF0">
        <w:trPr>
          <w:trHeight w:val="1314"/>
        </w:trPr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39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Словарь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1. Называть 5-6 предметов (по логическим группам). 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2. Выделять и называть части предметов. 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3. Подбирать по 4-5 признаков и действий к предмету; предметы к признакам или действию. 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4. Знать и употреблять обобщающие слова (8-10).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5. Подбирать антонимы и синонимы, родственные слова (1-3).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590AF0">
        <w:trPr>
          <w:trHeight w:val="1669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0AF0" w:rsidRPr="00590AF0" w:rsidRDefault="00590AF0" w:rsidP="00590AF0">
            <w:pPr>
              <w:pStyle w:val="a3"/>
              <w:ind w:left="43" w:right="113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Грамматический строй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9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 xml:space="preserve">Словообразование 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1. Образовать существительные с помощью суффиксов (</w:t>
            </w:r>
            <w:proofErr w:type="spellStart"/>
            <w:r w:rsidRPr="00590AF0">
              <w:rPr>
                <w:sz w:val="20"/>
                <w:szCs w:val="20"/>
              </w:rPr>
              <w:t>онок</w:t>
            </w:r>
            <w:proofErr w:type="spellEnd"/>
            <w:r w:rsidRPr="00590AF0">
              <w:rPr>
                <w:sz w:val="20"/>
                <w:szCs w:val="20"/>
              </w:rPr>
              <w:t xml:space="preserve">, </w:t>
            </w:r>
            <w:proofErr w:type="spellStart"/>
            <w:r w:rsidRPr="00590AF0">
              <w:rPr>
                <w:sz w:val="20"/>
                <w:szCs w:val="20"/>
              </w:rPr>
              <w:t>енок</w:t>
            </w:r>
            <w:proofErr w:type="spellEnd"/>
            <w:r w:rsidRPr="00590AF0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590AF0">
              <w:rPr>
                <w:sz w:val="20"/>
                <w:szCs w:val="20"/>
              </w:rPr>
              <w:t>ок</w:t>
            </w:r>
            <w:proofErr w:type="spellEnd"/>
            <w:proofErr w:type="gramEnd"/>
            <w:r w:rsidRPr="00590AF0">
              <w:rPr>
                <w:sz w:val="20"/>
                <w:szCs w:val="20"/>
              </w:rPr>
              <w:t>, чик и т. д.).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2. Образовывать глаголы с помощью приставок (</w:t>
            </w:r>
            <w:proofErr w:type="gramStart"/>
            <w:r w:rsidRPr="00590AF0">
              <w:rPr>
                <w:sz w:val="20"/>
                <w:szCs w:val="20"/>
              </w:rPr>
              <w:t>за</w:t>
            </w:r>
            <w:proofErr w:type="gramEnd"/>
            <w:r w:rsidRPr="00590AF0">
              <w:rPr>
                <w:sz w:val="20"/>
                <w:szCs w:val="20"/>
              </w:rPr>
              <w:t xml:space="preserve">, вы, у, на, при, по, в). 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3. Образовывать: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- относительные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- притяжательные прилагательные.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590AF0">
        <w:trPr>
          <w:trHeight w:val="613"/>
        </w:trPr>
        <w:tc>
          <w:tcPr>
            <w:tcW w:w="4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39"/>
              <w:rPr>
                <w:b/>
                <w:sz w:val="20"/>
                <w:szCs w:val="20"/>
              </w:rPr>
            </w:pPr>
            <w:proofErr w:type="spellStart"/>
            <w:r w:rsidRPr="00590AF0">
              <w:rPr>
                <w:b/>
                <w:sz w:val="20"/>
                <w:szCs w:val="20"/>
              </w:rPr>
              <w:t>Словоизмене</w:t>
            </w:r>
            <w:proofErr w:type="spellEnd"/>
            <w:r w:rsidRPr="00590AF0">
              <w:rPr>
                <w:b/>
                <w:sz w:val="20"/>
                <w:szCs w:val="20"/>
              </w:rPr>
              <w:t xml:space="preserve">- </w:t>
            </w:r>
          </w:p>
          <w:p w:rsidR="00590AF0" w:rsidRPr="00590AF0" w:rsidRDefault="00590AF0" w:rsidP="00590AF0">
            <w:pPr>
              <w:pStyle w:val="a3"/>
              <w:ind w:left="9"/>
              <w:jc w:val="center"/>
              <w:rPr>
                <w:b/>
                <w:sz w:val="20"/>
                <w:szCs w:val="20"/>
              </w:rPr>
            </w:pPr>
            <w:proofErr w:type="spellStart"/>
            <w:r w:rsidRPr="00590AF0">
              <w:rPr>
                <w:b/>
                <w:sz w:val="20"/>
                <w:szCs w:val="20"/>
              </w:rPr>
              <w:t>ние</w:t>
            </w:r>
            <w:proofErr w:type="spellEnd"/>
            <w:r w:rsidRPr="00590A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numPr>
                <w:ilvl w:val="0"/>
                <w:numId w:val="1"/>
              </w:numPr>
              <w:ind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Употреблять существительные в Им. п. и Род</w:t>
            </w:r>
            <w:proofErr w:type="gramStart"/>
            <w:r w:rsidRPr="00590AF0">
              <w:rPr>
                <w:sz w:val="20"/>
                <w:szCs w:val="20"/>
              </w:rPr>
              <w:t>.</w:t>
            </w:r>
            <w:proofErr w:type="gramEnd"/>
            <w:r w:rsidRPr="00590AF0">
              <w:rPr>
                <w:sz w:val="20"/>
                <w:szCs w:val="20"/>
              </w:rPr>
              <w:t xml:space="preserve"> </w:t>
            </w:r>
            <w:proofErr w:type="gramStart"/>
            <w:r w:rsidRPr="00590AF0">
              <w:rPr>
                <w:sz w:val="20"/>
                <w:szCs w:val="20"/>
              </w:rPr>
              <w:t>п</w:t>
            </w:r>
            <w:proofErr w:type="gramEnd"/>
            <w:r w:rsidRPr="00590AF0">
              <w:rPr>
                <w:sz w:val="20"/>
                <w:szCs w:val="20"/>
              </w:rPr>
              <w:t>. ед. и мн. ч. и в других косвенных падежах.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2. Употреблять глаголы в настоящем, прошедшем времени ед. и мн. </w:t>
            </w:r>
            <w:proofErr w:type="gramStart"/>
            <w:r w:rsidRPr="00590AF0">
              <w:rPr>
                <w:sz w:val="20"/>
                <w:szCs w:val="20"/>
              </w:rPr>
              <w:t>ч</w:t>
            </w:r>
            <w:proofErr w:type="gramEnd"/>
            <w:r w:rsidRPr="00590AF0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590AF0">
        <w:trPr>
          <w:trHeight w:val="1267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43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39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 xml:space="preserve">Согласование 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1. Уметь правильно согласовывать слова во фразе. 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2. Уметь согласовать прилагательные, местоимения с существительными в роде, числе. 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3. </w:t>
            </w:r>
            <w:proofErr w:type="gramStart"/>
            <w:r w:rsidRPr="00590AF0">
              <w:rPr>
                <w:sz w:val="20"/>
                <w:szCs w:val="20"/>
              </w:rPr>
              <w:t>Употреблять предложно-падежные конструкции (в, на, под, над, за, около, к, от, по, с, из).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590AF0">
        <w:trPr>
          <w:trHeight w:val="116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43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39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 xml:space="preserve">Фразовая речь 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1. Употреблять простые распространенные предложения, сложносочиненные (союзы – и, а) и сложноподчиненные предложения (союз – потому что).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2. Распространять предложения второстепенными, однородными членами.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590AF0">
        <w:trPr>
          <w:trHeight w:val="1703"/>
        </w:trPr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24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 xml:space="preserve">Связная речь 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1. Вступать в диалог и поддерживать его; объяснять правила игры; выражать свое мнение, отношение к чему-либо.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2. Связно, последовательно, выразительно пересказывать небольшие сказки.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3. Рассказывать по образцу, алгоритму: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- о предмете;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- по сюжетной картине;</w:t>
            </w:r>
          </w:p>
          <w:p w:rsidR="00590AF0" w:rsidRPr="00590AF0" w:rsidRDefault="00590AF0" w:rsidP="00590AF0">
            <w:pPr>
              <w:pStyle w:val="a3"/>
              <w:ind w:left="171" w:right="114"/>
              <w:jc w:val="both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- о событиях из личного опыта.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590AF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</w:tbl>
    <w:p w:rsidR="00590AF0" w:rsidRPr="00590AF0" w:rsidRDefault="00590AF0" w:rsidP="00590AF0">
      <w:pPr>
        <w:rPr>
          <w:b/>
          <w:sz w:val="20"/>
        </w:rPr>
      </w:pPr>
      <w:r w:rsidRPr="00590AF0">
        <w:rPr>
          <w:b/>
          <w:sz w:val="20"/>
        </w:rPr>
        <w:t xml:space="preserve">Условные обозначения: </w:t>
      </w:r>
      <w:proofErr w:type="gramStart"/>
      <w:r w:rsidRPr="00590AF0">
        <w:rPr>
          <w:b/>
          <w:sz w:val="20"/>
        </w:rPr>
        <w:t>П</w:t>
      </w:r>
      <w:proofErr w:type="gramEnd"/>
      <w:r w:rsidRPr="00590AF0">
        <w:rPr>
          <w:b/>
          <w:sz w:val="20"/>
        </w:rPr>
        <w:t xml:space="preserve"> – при поступлении; В – на выпуске. </w:t>
      </w:r>
      <w:r>
        <w:rPr>
          <w:b/>
          <w:sz w:val="20"/>
        </w:rPr>
        <w:t xml:space="preserve">              + - требуется; «-« не тр</w:t>
      </w:r>
      <w:r w:rsidR="00EC739D">
        <w:rPr>
          <w:b/>
          <w:sz w:val="20"/>
        </w:rPr>
        <w:t>еб</w:t>
      </w:r>
      <w:r>
        <w:rPr>
          <w:b/>
          <w:sz w:val="20"/>
        </w:rPr>
        <w:t xml:space="preserve">уется; </w:t>
      </w:r>
      <w:r>
        <w:rPr>
          <w:b/>
          <w:sz w:val="20"/>
          <w:lang w:val="en-US"/>
        </w:rPr>
        <w:t>N</w:t>
      </w:r>
      <w:r>
        <w:rPr>
          <w:b/>
          <w:sz w:val="20"/>
        </w:rPr>
        <w:t xml:space="preserve"> – норма. </w:t>
      </w:r>
    </w:p>
    <w:p w:rsidR="00590AF0" w:rsidRDefault="00590AF0" w:rsidP="00D866BF">
      <w:pPr>
        <w:pStyle w:val="a3"/>
        <w:ind w:left="768" w:right="740"/>
        <w:jc w:val="center"/>
        <w:rPr>
          <w:b/>
          <w:bCs/>
          <w:sz w:val="28"/>
        </w:rPr>
      </w:pPr>
    </w:p>
    <w:p w:rsidR="00590AF0" w:rsidRDefault="00590AF0" w:rsidP="00D866BF">
      <w:pPr>
        <w:pStyle w:val="a3"/>
        <w:ind w:left="768" w:right="740"/>
        <w:jc w:val="center"/>
        <w:rPr>
          <w:b/>
          <w:bCs/>
          <w:sz w:val="28"/>
        </w:rPr>
      </w:pPr>
    </w:p>
    <w:p w:rsidR="00590AF0" w:rsidRDefault="00590AF0" w:rsidP="00D866BF">
      <w:pPr>
        <w:pStyle w:val="a3"/>
        <w:ind w:left="768" w:right="740"/>
        <w:jc w:val="center"/>
        <w:rPr>
          <w:b/>
          <w:bCs/>
          <w:sz w:val="28"/>
        </w:rPr>
      </w:pPr>
    </w:p>
    <w:p w:rsidR="00D866BF" w:rsidRPr="00590AF0" w:rsidRDefault="00D866BF" w:rsidP="00D866BF">
      <w:pPr>
        <w:pStyle w:val="a3"/>
        <w:ind w:left="768" w:right="740"/>
        <w:jc w:val="center"/>
        <w:rPr>
          <w:b/>
          <w:bCs/>
          <w:sz w:val="28"/>
        </w:rPr>
      </w:pPr>
      <w:r w:rsidRPr="00590AF0">
        <w:rPr>
          <w:b/>
          <w:bCs/>
          <w:sz w:val="28"/>
        </w:rPr>
        <w:lastRenderedPageBreak/>
        <w:t>Индивидуальный маршрут речевого развития ребенка (6 - 7 лет)</w:t>
      </w:r>
    </w:p>
    <w:p w:rsidR="00590AF0" w:rsidRDefault="00590AF0" w:rsidP="00590AF0">
      <w:pPr>
        <w:pStyle w:val="a3"/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ФИО ребенка_____________________________________________________________ </w:t>
      </w:r>
    </w:p>
    <w:p w:rsidR="00590AF0" w:rsidRDefault="00590AF0" w:rsidP="00590AF0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__________________________________________________________________</w:t>
      </w:r>
    </w:p>
    <w:p w:rsidR="00590AF0" w:rsidRPr="00906D2A" w:rsidRDefault="00590AF0" w:rsidP="00590AF0">
      <w:pPr>
        <w:pStyle w:val="a3"/>
        <w:jc w:val="center"/>
        <w:rPr>
          <w:b/>
          <w:bCs/>
        </w:rPr>
      </w:pPr>
    </w:p>
    <w:tbl>
      <w:tblPr>
        <w:tblW w:w="11399" w:type="dxa"/>
        <w:tblInd w:w="-3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8363"/>
        <w:gridCol w:w="709"/>
        <w:gridCol w:w="709"/>
      </w:tblGrid>
      <w:tr w:rsidR="00590AF0" w:rsidRPr="00590AF0" w:rsidTr="003F5610">
        <w:trPr>
          <w:trHeight w:hRule="exact" w:val="23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F0" w:rsidRPr="00590AF0" w:rsidRDefault="00590AF0" w:rsidP="003F5610">
            <w:pPr>
              <w:pStyle w:val="a3"/>
              <w:ind w:left="139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Разделы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F0" w:rsidRPr="00590AF0" w:rsidRDefault="00590AF0" w:rsidP="003F5610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F0" w:rsidRPr="00590AF0" w:rsidRDefault="00590AF0" w:rsidP="007E06ED">
            <w:pPr>
              <w:pStyle w:val="a3"/>
              <w:ind w:left="28"/>
              <w:jc w:val="center"/>
              <w:rPr>
                <w:b/>
                <w:sz w:val="20"/>
                <w:szCs w:val="20"/>
              </w:rPr>
            </w:pPr>
            <w:proofErr w:type="gramStart"/>
            <w:r w:rsidRPr="00590AF0"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F0" w:rsidRPr="00590AF0" w:rsidRDefault="00590AF0" w:rsidP="007E06ED">
            <w:pPr>
              <w:pStyle w:val="a3"/>
              <w:ind w:left="28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В</w:t>
            </w:r>
          </w:p>
        </w:tc>
      </w:tr>
      <w:tr w:rsidR="00590AF0" w:rsidRPr="00590AF0" w:rsidTr="003F5610">
        <w:trPr>
          <w:trHeight w:val="501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3F5610">
            <w:pPr>
              <w:pStyle w:val="a3"/>
              <w:ind w:left="24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Артикул.</w:t>
            </w:r>
          </w:p>
          <w:p w:rsidR="00590AF0" w:rsidRPr="00590AF0" w:rsidRDefault="00590AF0" w:rsidP="003F5610">
            <w:pPr>
              <w:pStyle w:val="a3"/>
              <w:ind w:left="139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моторика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1. Уметь правильно, в полном объеме по речевой инструкции выполнять все статические и динамические упр., быстро переключаться с одного </w:t>
            </w:r>
            <w:proofErr w:type="spellStart"/>
            <w:r w:rsidRPr="00590AF0">
              <w:rPr>
                <w:sz w:val="20"/>
                <w:szCs w:val="20"/>
              </w:rPr>
              <w:t>дв</w:t>
            </w:r>
            <w:proofErr w:type="spellEnd"/>
            <w:r w:rsidRPr="00590AF0">
              <w:rPr>
                <w:sz w:val="20"/>
                <w:szCs w:val="20"/>
              </w:rPr>
              <w:t xml:space="preserve">-я на другое.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E06ED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E06ED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3F5610">
        <w:trPr>
          <w:trHeight w:val="286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3F5610">
            <w:pPr>
              <w:pStyle w:val="a3"/>
              <w:ind w:left="24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Зв/</w:t>
            </w:r>
            <w:proofErr w:type="spellStart"/>
            <w:r w:rsidRPr="00590AF0">
              <w:rPr>
                <w:b/>
                <w:sz w:val="20"/>
                <w:szCs w:val="20"/>
              </w:rPr>
              <w:t>произн</w:t>
            </w:r>
            <w:proofErr w:type="spellEnd"/>
            <w:r w:rsidRPr="00590AF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1. Правильно, отчетливо произносить все звуки.</w:t>
            </w:r>
          </w:p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2. Дифференцировать смешиваемые в произношении звуки.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E06ED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E06ED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3F5610">
        <w:trPr>
          <w:trHeight w:val="667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3F5610">
            <w:pPr>
              <w:pStyle w:val="a3"/>
              <w:ind w:left="139"/>
              <w:jc w:val="center"/>
              <w:rPr>
                <w:b/>
                <w:sz w:val="20"/>
                <w:szCs w:val="20"/>
              </w:rPr>
            </w:pPr>
            <w:proofErr w:type="spellStart"/>
            <w:r w:rsidRPr="00590AF0">
              <w:rPr>
                <w:b/>
                <w:sz w:val="20"/>
                <w:szCs w:val="20"/>
              </w:rPr>
              <w:t>Просодич</w:t>
            </w:r>
            <w:proofErr w:type="spellEnd"/>
            <w:r w:rsidRPr="00590AF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90AF0">
              <w:rPr>
                <w:b/>
                <w:sz w:val="20"/>
                <w:szCs w:val="20"/>
              </w:rPr>
              <w:t>стор</w:t>
            </w:r>
            <w:proofErr w:type="spellEnd"/>
            <w:r w:rsidRPr="00590AF0">
              <w:rPr>
                <w:b/>
                <w:sz w:val="20"/>
                <w:szCs w:val="20"/>
              </w:rPr>
              <w:t>. речи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1. Иметь правильный длительный, плавный речевой выдох.</w:t>
            </w:r>
          </w:p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2. Внятно и отчетливо произносить слова и фразы с естественной интонацией.</w:t>
            </w:r>
          </w:p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3. Выразительно читать стихи.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E06ED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E06ED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3F5610">
        <w:trPr>
          <w:trHeight w:val="257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3F5610">
            <w:pPr>
              <w:pStyle w:val="a3"/>
              <w:ind w:left="24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Слоговая структура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1. Четко произносить слова различной слоговой структуры и </w:t>
            </w:r>
            <w:proofErr w:type="spellStart"/>
            <w:r w:rsidRPr="00590AF0">
              <w:rPr>
                <w:sz w:val="20"/>
                <w:szCs w:val="20"/>
              </w:rPr>
              <w:t>звуконаполняемости</w:t>
            </w:r>
            <w:proofErr w:type="spellEnd"/>
            <w:r w:rsidRPr="00590AF0">
              <w:rPr>
                <w:sz w:val="20"/>
                <w:szCs w:val="20"/>
              </w:rPr>
              <w:t xml:space="preserve"> как изолированно, так и в словосочетании и во фразе.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E06ED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E06ED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3F5610">
        <w:trPr>
          <w:trHeight w:val="2076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3F5610">
            <w:pPr>
              <w:pStyle w:val="a3"/>
              <w:ind w:left="24"/>
              <w:jc w:val="center"/>
              <w:rPr>
                <w:b/>
                <w:sz w:val="20"/>
                <w:szCs w:val="20"/>
              </w:rPr>
            </w:pPr>
            <w:proofErr w:type="spellStart"/>
            <w:r w:rsidRPr="00590AF0">
              <w:rPr>
                <w:b/>
                <w:sz w:val="20"/>
                <w:szCs w:val="20"/>
              </w:rPr>
              <w:t>Фонемат</w:t>
            </w:r>
            <w:proofErr w:type="spellEnd"/>
            <w:r w:rsidRPr="00590AF0">
              <w:rPr>
                <w:b/>
                <w:sz w:val="20"/>
                <w:szCs w:val="20"/>
              </w:rPr>
              <w:t>.</w:t>
            </w:r>
          </w:p>
          <w:p w:rsidR="00590AF0" w:rsidRPr="00590AF0" w:rsidRDefault="00590AF0" w:rsidP="003F5610">
            <w:pPr>
              <w:pStyle w:val="a3"/>
              <w:ind w:left="24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слух и</w:t>
            </w:r>
          </w:p>
          <w:p w:rsidR="00590AF0" w:rsidRPr="00590AF0" w:rsidRDefault="00590AF0" w:rsidP="003F5610">
            <w:pPr>
              <w:pStyle w:val="a3"/>
              <w:ind w:left="24"/>
              <w:jc w:val="center"/>
              <w:rPr>
                <w:b/>
                <w:sz w:val="20"/>
                <w:szCs w:val="20"/>
              </w:rPr>
            </w:pPr>
            <w:proofErr w:type="spellStart"/>
            <w:r w:rsidRPr="00590AF0">
              <w:rPr>
                <w:b/>
                <w:sz w:val="20"/>
                <w:szCs w:val="20"/>
              </w:rPr>
              <w:t>воспр</w:t>
            </w:r>
            <w:proofErr w:type="spellEnd"/>
            <w:r w:rsidRPr="00590AF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1. Уметь произносить слоговые цепочки из 3-4 элементов.</w:t>
            </w:r>
          </w:p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2. Четко различать на слух звуки:</w:t>
            </w:r>
          </w:p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- гласные – согласные;</w:t>
            </w:r>
          </w:p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- твердые - мягкие;</w:t>
            </w:r>
          </w:p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- глухие - звонкие;</w:t>
            </w:r>
          </w:p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- свистящие - шипящие;</w:t>
            </w:r>
          </w:p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- сонорные звуки.</w:t>
            </w:r>
          </w:p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 xml:space="preserve">3. Уметь произносить слова с </w:t>
            </w:r>
            <w:proofErr w:type="gramStart"/>
            <w:r w:rsidRPr="00590AF0">
              <w:rPr>
                <w:sz w:val="20"/>
                <w:szCs w:val="20"/>
              </w:rPr>
              <w:t>оппозиционными</w:t>
            </w:r>
            <w:proofErr w:type="gramEnd"/>
            <w:r w:rsidRPr="00590AF0">
              <w:rPr>
                <w:sz w:val="20"/>
                <w:szCs w:val="20"/>
              </w:rPr>
              <w:t xml:space="preserve"> </w:t>
            </w:r>
            <w:proofErr w:type="spellStart"/>
            <w:r w:rsidRPr="00590AF0">
              <w:rPr>
                <w:sz w:val="20"/>
                <w:szCs w:val="20"/>
              </w:rPr>
              <w:t>зв</w:t>
            </w:r>
            <w:proofErr w:type="spellEnd"/>
            <w:r w:rsidRPr="00590AF0">
              <w:rPr>
                <w:sz w:val="20"/>
                <w:szCs w:val="20"/>
              </w:rPr>
              <w:t>, подбирать рифмующиеся слова.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E06ED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E06ED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3F5610">
        <w:trPr>
          <w:trHeight w:val="1042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3F5610">
            <w:pPr>
              <w:pStyle w:val="a3"/>
              <w:ind w:left="139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Звук</w:t>
            </w:r>
            <w:proofErr w:type="gramStart"/>
            <w:r w:rsidRPr="00590AF0">
              <w:rPr>
                <w:b/>
                <w:sz w:val="20"/>
                <w:szCs w:val="20"/>
              </w:rPr>
              <w:t>.</w:t>
            </w:r>
            <w:proofErr w:type="gramEnd"/>
            <w:r w:rsidRPr="00590AF0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590AF0">
              <w:rPr>
                <w:b/>
                <w:sz w:val="20"/>
                <w:szCs w:val="20"/>
              </w:rPr>
              <w:t>а</w:t>
            </w:r>
            <w:proofErr w:type="gramEnd"/>
            <w:r w:rsidRPr="00590AF0">
              <w:rPr>
                <w:b/>
                <w:sz w:val="20"/>
                <w:szCs w:val="20"/>
              </w:rPr>
              <w:t>нализ</w:t>
            </w:r>
          </w:p>
          <w:p w:rsidR="00590AF0" w:rsidRPr="00590AF0" w:rsidRDefault="00590AF0" w:rsidP="003F5610">
            <w:pPr>
              <w:pStyle w:val="a3"/>
              <w:ind w:left="139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и синтез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1. Уметь определять место, количество, последовательность звуков в слове и составлять графические модели слов.</w:t>
            </w:r>
          </w:p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2. Уметь придумывать слова с заданным звуком, слогом.</w:t>
            </w:r>
          </w:p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3. Знать печатные буквы русского алфавита (16 букв).</w:t>
            </w:r>
          </w:p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4. Уметь составлять слоги, 1-2 сложные слова из букв, прочитывать их, печатать.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E06ED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E06ED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590AF0" w:rsidRPr="00590AF0" w:rsidTr="003F5610">
        <w:trPr>
          <w:trHeight w:val="163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C77EC">
            <w:pPr>
              <w:pStyle w:val="a3"/>
              <w:ind w:left="24"/>
              <w:jc w:val="center"/>
              <w:rPr>
                <w:b/>
                <w:sz w:val="20"/>
                <w:szCs w:val="20"/>
              </w:rPr>
            </w:pPr>
            <w:r w:rsidRPr="00590AF0">
              <w:rPr>
                <w:b/>
                <w:sz w:val="20"/>
                <w:szCs w:val="20"/>
              </w:rPr>
              <w:t>Связ</w:t>
            </w:r>
            <w:r w:rsidR="007C77EC">
              <w:rPr>
                <w:b/>
                <w:sz w:val="20"/>
                <w:szCs w:val="20"/>
              </w:rPr>
              <w:t>ная</w:t>
            </w:r>
            <w:r w:rsidRPr="00590AF0">
              <w:rPr>
                <w:b/>
                <w:sz w:val="20"/>
                <w:szCs w:val="20"/>
              </w:rPr>
              <w:t xml:space="preserve"> речь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1. Уметь вести диалог, самостоятельно ставить вопросы, быстро и правильно подбирая нужное слово для ответа; высказывать свою точку зрения.</w:t>
            </w:r>
          </w:p>
          <w:p w:rsidR="00590AF0" w:rsidRPr="00590AF0" w:rsidRDefault="00590AF0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 w:rsidRPr="00590AF0">
              <w:rPr>
                <w:sz w:val="20"/>
                <w:szCs w:val="20"/>
              </w:rPr>
              <w:t>2. Уметь послед-но, полно, логично пересказывать знаком</w:t>
            </w:r>
            <w:proofErr w:type="gramStart"/>
            <w:r w:rsidRPr="00590AF0">
              <w:rPr>
                <w:sz w:val="20"/>
                <w:szCs w:val="20"/>
              </w:rPr>
              <w:t>.</w:t>
            </w:r>
            <w:proofErr w:type="gramEnd"/>
            <w:r w:rsidRPr="00590AF0">
              <w:rPr>
                <w:sz w:val="20"/>
                <w:szCs w:val="20"/>
              </w:rPr>
              <w:t xml:space="preserve"> </w:t>
            </w:r>
            <w:proofErr w:type="gramStart"/>
            <w:r w:rsidRPr="00590AF0">
              <w:rPr>
                <w:sz w:val="20"/>
                <w:szCs w:val="20"/>
              </w:rPr>
              <w:t>с</w:t>
            </w:r>
            <w:proofErr w:type="gramEnd"/>
            <w:r w:rsidRPr="00590AF0">
              <w:rPr>
                <w:sz w:val="20"/>
                <w:szCs w:val="20"/>
              </w:rPr>
              <w:t>казки, короткие рассказы.</w:t>
            </w:r>
          </w:p>
          <w:p w:rsidR="00590AF0" w:rsidRPr="00590AF0" w:rsidRDefault="007C77EC" w:rsidP="003F5610">
            <w:pPr>
              <w:pStyle w:val="a3"/>
              <w:ind w:left="171" w:righ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90AF0">
              <w:rPr>
                <w:sz w:val="20"/>
                <w:szCs w:val="20"/>
              </w:rPr>
              <w:t xml:space="preserve">. Уметь правильно согласовывать слова во фразе.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E06ED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F0" w:rsidRPr="00590AF0" w:rsidRDefault="00590AF0" w:rsidP="007E06ED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</w:tbl>
    <w:p w:rsidR="005F533B" w:rsidRDefault="00590AF0">
      <w:pPr>
        <w:rPr>
          <w:b/>
          <w:sz w:val="20"/>
        </w:rPr>
      </w:pPr>
      <w:r w:rsidRPr="00590AF0">
        <w:rPr>
          <w:b/>
          <w:sz w:val="20"/>
        </w:rPr>
        <w:t xml:space="preserve">Условные обозначения: </w:t>
      </w:r>
      <w:proofErr w:type="gramStart"/>
      <w:r w:rsidRPr="00590AF0">
        <w:rPr>
          <w:b/>
          <w:sz w:val="20"/>
        </w:rPr>
        <w:t>П</w:t>
      </w:r>
      <w:proofErr w:type="gramEnd"/>
      <w:r w:rsidRPr="00590AF0">
        <w:rPr>
          <w:b/>
          <w:sz w:val="20"/>
        </w:rPr>
        <w:t xml:space="preserve"> – при поступлении; В – на выпуске. </w:t>
      </w:r>
      <w:r>
        <w:rPr>
          <w:b/>
          <w:sz w:val="20"/>
        </w:rPr>
        <w:t xml:space="preserve">              + - требуется; «-« не тр</w:t>
      </w:r>
      <w:r w:rsidR="00EC739D">
        <w:rPr>
          <w:b/>
          <w:sz w:val="20"/>
        </w:rPr>
        <w:t>еб</w:t>
      </w:r>
      <w:r>
        <w:rPr>
          <w:b/>
          <w:sz w:val="20"/>
        </w:rPr>
        <w:t xml:space="preserve">уется; </w:t>
      </w:r>
      <w:r>
        <w:rPr>
          <w:b/>
          <w:sz w:val="20"/>
          <w:lang w:val="en-US"/>
        </w:rPr>
        <w:t>N</w:t>
      </w:r>
      <w:r>
        <w:rPr>
          <w:b/>
          <w:sz w:val="20"/>
        </w:rPr>
        <w:t xml:space="preserve"> – норма.</w:t>
      </w:r>
    </w:p>
    <w:p w:rsidR="005F533B" w:rsidRDefault="005F533B">
      <w:pPr>
        <w:rPr>
          <w:b/>
          <w:sz w:val="20"/>
        </w:rPr>
      </w:pPr>
    </w:p>
    <w:p w:rsidR="005F533B" w:rsidRDefault="005F533B">
      <w:pPr>
        <w:rPr>
          <w:b/>
          <w:sz w:val="20"/>
        </w:rPr>
      </w:pPr>
      <w:r>
        <w:rPr>
          <w:b/>
          <w:sz w:val="20"/>
        </w:rPr>
        <w:t>РЕКОМЕНДАЦИИ:</w:t>
      </w:r>
    </w:p>
    <w:p w:rsidR="00DF2680" w:rsidRDefault="005F533B">
      <w:pPr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0AF0">
        <w:rPr>
          <w:b/>
          <w:sz w:val="20"/>
        </w:rPr>
        <w:t xml:space="preserve"> </w:t>
      </w:r>
    </w:p>
    <w:p w:rsidR="00DF2680" w:rsidRPr="00DF2680" w:rsidRDefault="00DF2680" w:rsidP="00DF2680">
      <w:pPr>
        <w:rPr>
          <w:sz w:val="20"/>
        </w:rPr>
      </w:pPr>
    </w:p>
    <w:p w:rsidR="00DF2680" w:rsidRPr="00DF2680" w:rsidRDefault="00DF2680" w:rsidP="00DF2680">
      <w:pPr>
        <w:rPr>
          <w:sz w:val="20"/>
        </w:rPr>
      </w:pPr>
    </w:p>
    <w:p w:rsidR="00DF2680" w:rsidRPr="00DF2680" w:rsidRDefault="00DF2680" w:rsidP="00DF2680">
      <w:pPr>
        <w:rPr>
          <w:sz w:val="20"/>
        </w:rPr>
      </w:pPr>
    </w:p>
    <w:p w:rsidR="00DF2680" w:rsidRPr="00DF2680" w:rsidRDefault="00DF2680" w:rsidP="00DF2680">
      <w:pPr>
        <w:rPr>
          <w:sz w:val="20"/>
        </w:rPr>
      </w:pPr>
    </w:p>
    <w:p w:rsidR="00DF2680" w:rsidRPr="00DF2680" w:rsidRDefault="00DF2680" w:rsidP="00DF2680">
      <w:pPr>
        <w:rPr>
          <w:sz w:val="20"/>
        </w:rPr>
      </w:pPr>
    </w:p>
    <w:p w:rsidR="00DF2680" w:rsidRPr="00DF2680" w:rsidRDefault="00DF2680" w:rsidP="00DF2680">
      <w:pPr>
        <w:rPr>
          <w:sz w:val="20"/>
        </w:rPr>
      </w:pPr>
    </w:p>
    <w:p w:rsidR="00DF2680" w:rsidRPr="00DF2680" w:rsidRDefault="00DF2680" w:rsidP="00DF2680">
      <w:pPr>
        <w:rPr>
          <w:sz w:val="20"/>
        </w:rPr>
      </w:pPr>
    </w:p>
    <w:p w:rsidR="00DF2680" w:rsidRPr="00DF2680" w:rsidRDefault="00DF2680" w:rsidP="00DF2680">
      <w:pPr>
        <w:rPr>
          <w:sz w:val="20"/>
        </w:rPr>
      </w:pPr>
    </w:p>
    <w:p w:rsidR="00DF2680" w:rsidRPr="00DF2680" w:rsidRDefault="00DF2680" w:rsidP="00DF2680">
      <w:pPr>
        <w:rPr>
          <w:sz w:val="20"/>
        </w:rPr>
      </w:pPr>
    </w:p>
    <w:p w:rsidR="00DF2680" w:rsidRPr="00DF2680" w:rsidRDefault="00DF2680" w:rsidP="00DF2680">
      <w:pPr>
        <w:rPr>
          <w:sz w:val="20"/>
        </w:rPr>
      </w:pPr>
    </w:p>
    <w:p w:rsidR="00DF2680" w:rsidRPr="00DF2680" w:rsidRDefault="00DF2680" w:rsidP="00DF2680">
      <w:pPr>
        <w:rPr>
          <w:sz w:val="20"/>
        </w:rPr>
      </w:pPr>
    </w:p>
    <w:p w:rsidR="00DF2680" w:rsidRPr="00DF2680" w:rsidRDefault="00DF2680" w:rsidP="00DF2680">
      <w:pPr>
        <w:rPr>
          <w:sz w:val="20"/>
        </w:rPr>
      </w:pPr>
    </w:p>
    <w:p w:rsidR="00DF2680" w:rsidRDefault="00DF2680" w:rsidP="00DF2680">
      <w:pPr>
        <w:rPr>
          <w:sz w:val="20"/>
        </w:rPr>
      </w:pPr>
    </w:p>
    <w:p w:rsidR="00DF2680" w:rsidRDefault="00DF2680" w:rsidP="00DF2680">
      <w:pPr>
        <w:rPr>
          <w:sz w:val="20"/>
        </w:rPr>
      </w:pPr>
    </w:p>
    <w:p w:rsidR="00BF0672" w:rsidRDefault="00DF2680" w:rsidP="00DF2680">
      <w:pPr>
        <w:tabs>
          <w:tab w:val="left" w:pos="3360"/>
        </w:tabs>
        <w:rPr>
          <w:sz w:val="20"/>
        </w:rPr>
      </w:pPr>
      <w:r>
        <w:rPr>
          <w:sz w:val="20"/>
        </w:rPr>
        <w:tab/>
      </w:r>
    </w:p>
    <w:p w:rsidR="00DF2680" w:rsidRDefault="00DF2680" w:rsidP="00DF2680">
      <w:pPr>
        <w:tabs>
          <w:tab w:val="left" w:pos="3360"/>
        </w:tabs>
        <w:rPr>
          <w:sz w:val="20"/>
        </w:rPr>
      </w:pPr>
    </w:p>
    <w:p w:rsidR="00DF2680" w:rsidRDefault="00DF2680" w:rsidP="00DF2680">
      <w:pPr>
        <w:tabs>
          <w:tab w:val="left" w:pos="3360"/>
        </w:tabs>
        <w:rPr>
          <w:sz w:val="20"/>
        </w:rPr>
      </w:pPr>
    </w:p>
    <w:p w:rsidR="00DF2680" w:rsidRDefault="00DF2680" w:rsidP="00DF2680">
      <w:pPr>
        <w:tabs>
          <w:tab w:val="left" w:pos="3360"/>
        </w:tabs>
        <w:rPr>
          <w:sz w:val="20"/>
        </w:rPr>
      </w:pPr>
    </w:p>
    <w:p w:rsidR="00DF2680" w:rsidRDefault="00DF2680" w:rsidP="00DF2680">
      <w:pPr>
        <w:tabs>
          <w:tab w:val="left" w:pos="3360"/>
        </w:tabs>
        <w:rPr>
          <w:sz w:val="20"/>
        </w:rPr>
      </w:pPr>
    </w:p>
    <w:p w:rsidR="00DF2680" w:rsidRDefault="00DF2680" w:rsidP="00DF2680">
      <w:pPr>
        <w:tabs>
          <w:tab w:val="left" w:pos="3360"/>
        </w:tabs>
        <w:rPr>
          <w:sz w:val="20"/>
        </w:rPr>
      </w:pPr>
    </w:p>
    <w:p w:rsidR="00DF2680" w:rsidRDefault="00DF2680" w:rsidP="00DF2680">
      <w:pPr>
        <w:tabs>
          <w:tab w:val="left" w:pos="3360"/>
        </w:tabs>
        <w:rPr>
          <w:sz w:val="20"/>
        </w:rPr>
      </w:pPr>
    </w:p>
    <w:p w:rsidR="00DF2680" w:rsidRPr="00DF2680" w:rsidRDefault="00DF2680" w:rsidP="00DF2680">
      <w:pPr>
        <w:tabs>
          <w:tab w:val="left" w:pos="3360"/>
        </w:tabs>
        <w:rPr>
          <w:sz w:val="20"/>
        </w:rPr>
      </w:pPr>
      <w:bookmarkStart w:id="0" w:name="_GoBack"/>
      <w:bookmarkEnd w:id="0"/>
    </w:p>
    <w:sectPr w:rsidR="00DF2680" w:rsidRPr="00DF2680" w:rsidSect="00D866BF">
      <w:pgSz w:w="11906" w:h="16838"/>
      <w:pgMar w:top="568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0C70"/>
    <w:multiLevelType w:val="hybridMultilevel"/>
    <w:tmpl w:val="34AC1040"/>
    <w:lvl w:ilvl="0" w:tplc="8E20EF7E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51"/>
        </w:tabs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1"/>
        </w:tabs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1"/>
        </w:tabs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1"/>
        </w:tabs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1"/>
        </w:tabs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1"/>
        </w:tabs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1"/>
        </w:tabs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1"/>
        </w:tabs>
        <w:ind w:left="629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6BF"/>
    <w:rsid w:val="000B4817"/>
    <w:rsid w:val="002A1C78"/>
    <w:rsid w:val="00393370"/>
    <w:rsid w:val="003F5610"/>
    <w:rsid w:val="00590AF0"/>
    <w:rsid w:val="005F533B"/>
    <w:rsid w:val="007C77EC"/>
    <w:rsid w:val="00BA46A8"/>
    <w:rsid w:val="00BF0672"/>
    <w:rsid w:val="00C17882"/>
    <w:rsid w:val="00C60451"/>
    <w:rsid w:val="00D866BF"/>
    <w:rsid w:val="00DF2680"/>
    <w:rsid w:val="00EC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866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cp:lastPrinted>2021-03-14T12:16:00Z</cp:lastPrinted>
  <dcterms:created xsi:type="dcterms:W3CDTF">2015-05-03T18:10:00Z</dcterms:created>
  <dcterms:modified xsi:type="dcterms:W3CDTF">2021-03-14T12:16:00Z</dcterms:modified>
</cp:coreProperties>
</file>